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20003" w:rsidRDefault="00820003" w:rsidP="004A0254">
      <w:pPr>
        <w:jc w:val="right"/>
        <w:rPr>
          <w:b/>
        </w:rPr>
      </w:pPr>
      <w:r>
        <w:rPr>
          <w:b/>
        </w:rPr>
        <w:t>GÜNDEM ÖZEL</w:t>
      </w:r>
    </w:p>
    <w:p w:rsidR="00820003" w:rsidRDefault="004A0254" w:rsidP="004A0254">
      <w:pPr>
        <w:jc w:val="center"/>
        <w:rPr>
          <w:b/>
        </w:rPr>
      </w:pPr>
      <w:r w:rsidRPr="00820003">
        <w:rPr>
          <w:b/>
        </w:rPr>
        <w:t>KURBAN BAYRAMI’NDA</w:t>
      </w:r>
      <w:r>
        <w:rPr>
          <w:b/>
        </w:rPr>
        <w:t xml:space="preserve"> </w:t>
      </w:r>
      <w:r w:rsidRPr="00820003">
        <w:rPr>
          <w:b/>
        </w:rPr>
        <w:t>FURKAN GÖNÜLLÜLERİ</w:t>
      </w:r>
    </w:p>
    <w:p w:rsidR="00820003" w:rsidRPr="00820003" w:rsidRDefault="00820003" w:rsidP="00820003">
      <w:pPr>
        <w:ind w:firstLine="708"/>
        <w:jc w:val="both"/>
      </w:pPr>
      <w:r w:rsidRPr="00820003">
        <w:rPr>
          <w:bCs/>
        </w:rPr>
        <w:t xml:space="preserve">Kurban Bayramı, Müslümanlar için teslimiyetin ve yardımlaşmanın bir kez daha hatırlandığı bayramdır. Furkan Gönüllüleri bu ruh ile her yıl ihtiyaç sahibi aileler ve hayırlı bir neslin inşası için yardım faaliyetlerinde bulunarak Kurban Bayramı’nı kurban ediyor. </w:t>
      </w:r>
    </w:p>
    <w:p w:rsidR="00C67357" w:rsidRPr="00820003" w:rsidRDefault="00820003" w:rsidP="00820003">
      <w:pPr>
        <w:ind w:firstLine="708"/>
        <w:jc w:val="both"/>
      </w:pPr>
      <w:r w:rsidRPr="00820003">
        <w:rPr>
          <w:bCs/>
        </w:rPr>
        <w:t>Furkan Gönüllüleri üç gün boyunca gerçekleşen yardımlar sonrasında bayramın dördüncü günü Alparslan Kuytul Hocaefendi ile bayramlaşma programında bir araya geldi. Ön programın ardından Alparslan Kuytul Hocaefendi’nin bayram konuşması yer aldı. Bayramda asıl kazananların bayramını kurban edenler olduğunu ifade eden Alparslan Kuytul Hocaefendi konuşmasının ardından talebeleri ve sevenleri ile bayramlaştı.</w:t>
      </w:r>
      <w:bookmarkStart w:id="0" w:name="_GoBack"/>
      <w:bookmarkEnd w:id="0"/>
    </w:p>
    <w:sectPr w:rsidR="00C67357" w:rsidRPr="00820003">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E4BC6" w:rsidRDefault="001E4BC6" w:rsidP="004A0254">
      <w:pPr>
        <w:spacing w:after="0" w:line="240" w:lineRule="auto"/>
      </w:pPr>
      <w:r>
        <w:separator/>
      </w:r>
    </w:p>
  </w:endnote>
  <w:endnote w:type="continuationSeparator" w:id="0">
    <w:p w:rsidR="001E4BC6" w:rsidRDefault="001E4BC6" w:rsidP="004A02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A0254" w:rsidRPr="004A0254" w:rsidRDefault="004A0254" w:rsidP="004A0254">
    <w:pPr>
      <w:tabs>
        <w:tab w:val="center" w:pos="4536"/>
        <w:tab w:val="right" w:pos="9072"/>
      </w:tabs>
      <w:spacing w:after="0" w:line="240" w:lineRule="auto"/>
      <w:rPr>
        <w:rFonts w:ascii="Calibri" w:eastAsia="Calibri" w:hAnsi="Calibri" w:cs="Arial"/>
        <w:b/>
        <w:bCs/>
      </w:rPr>
    </w:pPr>
    <w:r w:rsidRPr="004A0254">
      <w:rPr>
        <w:rFonts w:ascii="Calibri" w:eastAsia="Calibri" w:hAnsi="Calibri" w:cs="Arial"/>
        <w:b/>
        <w:bCs/>
      </w:rPr>
      <w:t>FND 112. Sayı – Ağustos 2020</w:t>
    </w:r>
    <w:r w:rsidRPr="004A0254">
      <w:rPr>
        <w:rFonts w:ascii="Calibri" w:eastAsia="Calibri" w:hAnsi="Calibri" w:cs="Arial"/>
        <w:b/>
        <w:bCs/>
      </w:rPr>
      <w:tab/>
      <w:t xml:space="preserve">                                                                                         </w:t>
    </w:r>
    <w:hyperlink r:id="rId1" w:history="1">
      <w:r w:rsidRPr="004A0254">
        <w:rPr>
          <w:rFonts w:ascii="Calibri" w:eastAsia="Calibri" w:hAnsi="Calibri" w:cs="Arial"/>
          <w:b/>
          <w:bCs/>
          <w:color w:val="0563C1"/>
          <w:u w:val="single"/>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E4BC6" w:rsidRDefault="001E4BC6" w:rsidP="004A0254">
      <w:pPr>
        <w:spacing w:after="0" w:line="240" w:lineRule="auto"/>
      </w:pPr>
      <w:r>
        <w:separator/>
      </w:r>
    </w:p>
  </w:footnote>
  <w:footnote w:type="continuationSeparator" w:id="0">
    <w:p w:rsidR="001E4BC6" w:rsidRDefault="001E4BC6" w:rsidP="004A025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2CB1"/>
    <w:rsid w:val="001E4BC6"/>
    <w:rsid w:val="004A0254"/>
    <w:rsid w:val="00820003"/>
    <w:rsid w:val="00C67357"/>
    <w:rsid w:val="00C82CB1"/>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C090E8"/>
  <w15:chartTrackingRefBased/>
  <w15:docId w15:val="{7EA4CF55-FCD2-465C-92D7-7EC631F3B8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0003"/>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4A025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4A0254"/>
  </w:style>
  <w:style w:type="paragraph" w:styleId="AltBilgi">
    <w:name w:val="footer"/>
    <w:basedOn w:val="Normal"/>
    <w:link w:val="AltBilgiChar"/>
    <w:uiPriority w:val="99"/>
    <w:unhideWhenUsed/>
    <w:rsid w:val="004A025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4A02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94453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107</Words>
  <Characters>613</Characters>
  <Application>Microsoft Office Word</Application>
  <DocSecurity>0</DocSecurity>
  <Lines>5</Lines>
  <Paragraphs>1</Paragraphs>
  <ScaleCrop>false</ScaleCrop>
  <Company/>
  <LinksUpToDate>false</LinksUpToDate>
  <CharactersWithSpaces>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BEYZA</dc:creator>
  <cp:keywords/>
  <dc:description/>
  <cp:lastModifiedBy>HP</cp:lastModifiedBy>
  <cp:revision>3</cp:revision>
  <dcterms:created xsi:type="dcterms:W3CDTF">2020-08-26T09:35:00Z</dcterms:created>
  <dcterms:modified xsi:type="dcterms:W3CDTF">2020-08-27T10:02:00Z</dcterms:modified>
</cp:coreProperties>
</file>