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B1A4D1" w14:textId="72BAFA32" w:rsidR="00581CA4" w:rsidRPr="00A55840" w:rsidRDefault="00A55840" w:rsidP="00A55840">
      <w:pPr>
        <w:pStyle w:val="BasicParagraph"/>
        <w:suppressAutoHyphens/>
        <w:jc w:val="center"/>
        <w:rPr>
          <w:rFonts w:ascii="Muro" w:hAnsi="Muro" w:cs="Muro"/>
          <w:caps/>
          <w:spacing w:val="-11"/>
          <w:sz w:val="50"/>
          <w:szCs w:val="50"/>
          <w:lang w:val="tr-TR"/>
        </w:rPr>
      </w:pPr>
      <w:bookmarkStart w:id="0" w:name="_GoBack"/>
      <w:bookmarkEnd w:id="0"/>
      <w:r w:rsidRPr="00A55840">
        <w:rPr>
          <w:rFonts w:ascii="Muro" w:hAnsi="Muro" w:cs="Muro"/>
          <w:sz w:val="50"/>
          <w:szCs w:val="50"/>
          <w:lang w:val="tr-TR"/>
        </w:rPr>
        <w:t xml:space="preserve">Furkan Gönüllüleri Camiye </w:t>
      </w:r>
      <w:r w:rsidRPr="00A55840">
        <w:rPr>
          <w:rFonts w:ascii="Muro" w:hAnsi="Muro" w:cs="Muro"/>
          <w:spacing w:val="-11"/>
          <w:sz w:val="50"/>
          <w:szCs w:val="50"/>
          <w:lang w:val="tr-TR"/>
        </w:rPr>
        <w:t>Yapılan Baskında Neler Yaşadı?</w:t>
      </w:r>
    </w:p>
    <w:p w14:paraId="1EFFDE8A" w14:textId="77777777" w:rsidR="00581CA4" w:rsidRDefault="00581CA4" w:rsidP="00581CA4">
      <w:pPr>
        <w:pStyle w:val="BasicParagraph"/>
        <w:suppressAutoHyphens/>
        <w:spacing w:after="113"/>
        <w:ind w:firstLine="283"/>
        <w:jc w:val="both"/>
        <w:rPr>
          <w:rFonts w:ascii="Bitter" w:hAnsi="Bitter" w:cs="Bitter"/>
          <w:b/>
          <w:bCs/>
          <w:spacing w:val="-4"/>
          <w:lang w:val="tr-TR"/>
        </w:rPr>
      </w:pPr>
      <w:r>
        <w:rPr>
          <w:rFonts w:ascii="Bitter" w:hAnsi="Bitter" w:cs="Bitter"/>
          <w:b/>
          <w:bCs/>
          <w:spacing w:val="-4"/>
          <w:lang w:val="tr-TR"/>
        </w:rPr>
        <w:t xml:space="preserve">Sadece </w:t>
      </w:r>
      <w:proofErr w:type="gramStart"/>
      <w:r>
        <w:rPr>
          <w:rFonts w:ascii="Bitter" w:hAnsi="Bitter" w:cs="Bitter"/>
          <w:b/>
          <w:bCs/>
          <w:spacing w:val="-4"/>
          <w:lang w:val="tr-TR"/>
        </w:rPr>
        <w:t>itikaf</w:t>
      </w:r>
      <w:proofErr w:type="gramEnd"/>
      <w:r>
        <w:rPr>
          <w:rFonts w:ascii="Bitter" w:hAnsi="Bitter" w:cs="Bitter"/>
          <w:b/>
          <w:bCs/>
          <w:spacing w:val="-4"/>
          <w:lang w:val="tr-TR"/>
        </w:rPr>
        <w:t xml:space="preserve"> ibadetini ihya etmek isterken 3 Mayıs günü başlayan cami baskını sonrasında gözaltı, darp, hakaret ve küfürlerin olduğu 4 günlük bir süreç geçiren Furkan Gönüllülerinin yaşadıkları şu şekilde: </w:t>
      </w:r>
    </w:p>
    <w:p w14:paraId="0BE02877" w14:textId="77777777" w:rsidR="00581CA4" w:rsidRPr="00A55840" w:rsidRDefault="00581CA4" w:rsidP="00A55840">
      <w:pPr>
        <w:pStyle w:val="BasicParagraph"/>
        <w:numPr>
          <w:ilvl w:val="0"/>
          <w:numId w:val="1"/>
        </w:numPr>
        <w:spacing w:after="113"/>
        <w:jc w:val="both"/>
        <w:rPr>
          <w:rFonts w:ascii="Bitter" w:hAnsi="Bitter" w:cs="Bitter"/>
          <w:bCs/>
          <w:sz w:val="20"/>
          <w:szCs w:val="20"/>
          <w:lang w:val="tr-TR"/>
        </w:rPr>
      </w:pPr>
      <w:r w:rsidRPr="00A55840">
        <w:rPr>
          <w:rFonts w:ascii="Bitter" w:hAnsi="Bitter" w:cs="Bitter"/>
          <w:bCs/>
          <w:sz w:val="20"/>
          <w:szCs w:val="20"/>
          <w:lang w:val="tr-TR"/>
        </w:rPr>
        <w:t xml:space="preserve">Gaziantep’te polis Furkan Gönüllülerinin </w:t>
      </w:r>
      <w:proofErr w:type="gramStart"/>
      <w:r w:rsidRPr="00A55840">
        <w:rPr>
          <w:rFonts w:ascii="Bitter" w:hAnsi="Bitter" w:cs="Bitter"/>
          <w:bCs/>
          <w:sz w:val="20"/>
          <w:szCs w:val="20"/>
          <w:lang w:val="tr-TR"/>
        </w:rPr>
        <w:t>itikafa</w:t>
      </w:r>
      <w:proofErr w:type="gramEnd"/>
      <w:r w:rsidRPr="00A55840">
        <w:rPr>
          <w:rFonts w:ascii="Bitter" w:hAnsi="Bitter" w:cs="Bitter"/>
          <w:bCs/>
          <w:sz w:val="20"/>
          <w:szCs w:val="20"/>
          <w:lang w:val="tr-TR"/>
        </w:rPr>
        <w:t xml:space="preserve"> girdiği camiye postalları ile girerek ve caminin içinde biber gazı ile müdahalede bulunarak itikafa engel oldu. Furkan Gönüllüleri darp, küfür ve hakarete uğrayarak polis araçlarına bindirildi.</w:t>
      </w:r>
    </w:p>
    <w:p w14:paraId="317D13C8" w14:textId="77777777" w:rsidR="00581CA4" w:rsidRPr="00A55840" w:rsidRDefault="00581CA4" w:rsidP="00581CA4">
      <w:pPr>
        <w:pStyle w:val="BasicParagraph"/>
        <w:spacing w:after="113"/>
        <w:jc w:val="both"/>
        <w:rPr>
          <w:rFonts w:ascii="Bitter" w:hAnsi="Bitter" w:cs="Bitter"/>
          <w:bCs/>
          <w:sz w:val="20"/>
          <w:szCs w:val="20"/>
          <w:lang w:val="tr-TR"/>
        </w:rPr>
      </w:pPr>
    </w:p>
    <w:p w14:paraId="266C9C20" w14:textId="77777777" w:rsidR="00581CA4" w:rsidRPr="00A55840" w:rsidRDefault="00581CA4" w:rsidP="00A55840">
      <w:pPr>
        <w:pStyle w:val="BasicParagraph"/>
        <w:numPr>
          <w:ilvl w:val="0"/>
          <w:numId w:val="1"/>
        </w:numPr>
        <w:spacing w:after="113"/>
        <w:jc w:val="both"/>
        <w:rPr>
          <w:rFonts w:ascii="Bitter" w:hAnsi="Bitter" w:cs="Bitter"/>
          <w:bCs/>
          <w:sz w:val="20"/>
          <w:szCs w:val="20"/>
          <w:lang w:val="tr-TR"/>
        </w:rPr>
      </w:pPr>
      <w:r w:rsidRPr="00A55840">
        <w:rPr>
          <w:rFonts w:ascii="Bitter" w:hAnsi="Bitter" w:cs="Bitter"/>
          <w:bCs/>
          <w:sz w:val="20"/>
          <w:szCs w:val="20"/>
          <w:lang w:val="tr-TR"/>
        </w:rPr>
        <w:t xml:space="preserve">Adana’da polis birçok caminin civarını abluka altına aldı. </w:t>
      </w:r>
      <w:proofErr w:type="gramStart"/>
      <w:r w:rsidRPr="00A55840">
        <w:rPr>
          <w:rFonts w:ascii="Bitter" w:hAnsi="Bitter" w:cs="Bitter"/>
          <w:bCs/>
          <w:sz w:val="20"/>
          <w:szCs w:val="20"/>
          <w:lang w:val="tr-TR"/>
        </w:rPr>
        <w:t>İtikafa</w:t>
      </w:r>
      <w:proofErr w:type="gramEnd"/>
      <w:r w:rsidRPr="00A55840">
        <w:rPr>
          <w:rFonts w:ascii="Bitter" w:hAnsi="Bitter" w:cs="Bitter"/>
          <w:bCs/>
          <w:sz w:val="20"/>
          <w:szCs w:val="20"/>
          <w:lang w:val="tr-TR"/>
        </w:rPr>
        <w:t xml:space="preserve"> girilen camilerde Kur’an okunurken elektrikler kesildi. Bazı camilerde namaz vakitlerinde cami kapatıldı, açılmadı. Bir camide ise imam </w:t>
      </w:r>
      <w:proofErr w:type="gramStart"/>
      <w:r w:rsidRPr="00A55840">
        <w:rPr>
          <w:rFonts w:ascii="Bitter" w:hAnsi="Bitter" w:cs="Bitter"/>
          <w:bCs/>
          <w:sz w:val="20"/>
          <w:szCs w:val="20"/>
          <w:lang w:val="tr-TR"/>
        </w:rPr>
        <w:t>itikaftakilerin</w:t>
      </w:r>
      <w:proofErr w:type="gramEnd"/>
      <w:r w:rsidRPr="00A55840">
        <w:rPr>
          <w:rFonts w:ascii="Bitter" w:hAnsi="Bitter" w:cs="Bitter"/>
          <w:bCs/>
          <w:sz w:val="20"/>
          <w:szCs w:val="20"/>
          <w:lang w:val="tr-TR"/>
        </w:rPr>
        <w:t xml:space="preserve"> üzerine kapıyı kilitledi. İçerdekilere su-yemek verilmedi.</w:t>
      </w:r>
    </w:p>
    <w:p w14:paraId="2FAE4181" w14:textId="77777777" w:rsidR="00581CA4" w:rsidRPr="00A55840" w:rsidRDefault="00581CA4" w:rsidP="00581CA4">
      <w:pPr>
        <w:pStyle w:val="BasicParagraph"/>
        <w:spacing w:after="113"/>
        <w:jc w:val="both"/>
        <w:rPr>
          <w:rFonts w:ascii="Bitter" w:hAnsi="Bitter" w:cs="Bitter"/>
          <w:bCs/>
          <w:sz w:val="20"/>
          <w:szCs w:val="20"/>
          <w:lang w:val="tr-TR"/>
        </w:rPr>
      </w:pPr>
    </w:p>
    <w:p w14:paraId="4B13CF73" w14:textId="77777777" w:rsidR="00581CA4" w:rsidRPr="00A55840" w:rsidRDefault="00581CA4" w:rsidP="00A55840">
      <w:pPr>
        <w:pStyle w:val="BasicParagraph"/>
        <w:numPr>
          <w:ilvl w:val="0"/>
          <w:numId w:val="1"/>
        </w:numPr>
        <w:spacing w:after="113"/>
        <w:jc w:val="both"/>
        <w:rPr>
          <w:rFonts w:ascii="Bitter" w:hAnsi="Bitter" w:cs="Bitter"/>
          <w:bCs/>
          <w:sz w:val="20"/>
          <w:szCs w:val="20"/>
          <w:lang w:val="tr-TR"/>
        </w:rPr>
      </w:pPr>
      <w:r w:rsidRPr="00A55840">
        <w:rPr>
          <w:rFonts w:ascii="Bitter" w:hAnsi="Bitter" w:cs="Bitter"/>
          <w:bCs/>
          <w:sz w:val="20"/>
          <w:szCs w:val="20"/>
          <w:lang w:val="tr-TR"/>
        </w:rPr>
        <w:t xml:space="preserve">Saat </w:t>
      </w:r>
      <w:proofErr w:type="gramStart"/>
      <w:r w:rsidRPr="00A55840">
        <w:rPr>
          <w:rFonts w:ascii="Bitter" w:hAnsi="Bitter" w:cs="Bitter"/>
          <w:bCs/>
          <w:sz w:val="20"/>
          <w:szCs w:val="20"/>
          <w:lang w:val="tr-TR"/>
        </w:rPr>
        <w:t>02:00</w:t>
      </w:r>
      <w:proofErr w:type="gramEnd"/>
      <w:r w:rsidRPr="00A55840">
        <w:rPr>
          <w:rFonts w:ascii="Bitter" w:hAnsi="Bitter" w:cs="Bitter"/>
          <w:bCs/>
          <w:sz w:val="20"/>
          <w:szCs w:val="20"/>
          <w:lang w:val="tr-TR"/>
        </w:rPr>
        <w:t xml:space="preserve"> sularında birçok şehirde emniyet 22 camiye eş zamanlı baskın düzenledi. Polis baskın esnasında bir kişiyi caminin balkonundan atmaya kalkıştı. Alparslan Kuytul Hocaefendi, 14 yaşındaki oğlu, 30’a yakın çocuk ve yaklaşık 450-500 Furkan Gönüllüsü gözaltına alındı.</w:t>
      </w:r>
    </w:p>
    <w:p w14:paraId="520A4398" w14:textId="77777777" w:rsidR="00581CA4" w:rsidRPr="00A55840" w:rsidRDefault="00581CA4" w:rsidP="00581CA4">
      <w:pPr>
        <w:pStyle w:val="BasicParagraph"/>
        <w:spacing w:after="113"/>
        <w:jc w:val="both"/>
        <w:rPr>
          <w:rFonts w:ascii="Bitter" w:hAnsi="Bitter" w:cs="Bitter"/>
          <w:bCs/>
          <w:sz w:val="20"/>
          <w:szCs w:val="20"/>
          <w:lang w:val="tr-TR"/>
        </w:rPr>
      </w:pPr>
    </w:p>
    <w:p w14:paraId="6ED00FBC" w14:textId="77777777" w:rsidR="00581CA4" w:rsidRPr="00A55840" w:rsidRDefault="00581CA4" w:rsidP="00A55840">
      <w:pPr>
        <w:pStyle w:val="BasicParagraph"/>
        <w:numPr>
          <w:ilvl w:val="0"/>
          <w:numId w:val="1"/>
        </w:numPr>
        <w:spacing w:after="113"/>
        <w:jc w:val="both"/>
        <w:rPr>
          <w:rFonts w:ascii="Bitter" w:hAnsi="Bitter" w:cs="Bitter"/>
          <w:bCs/>
          <w:sz w:val="20"/>
          <w:szCs w:val="20"/>
          <w:lang w:val="tr-TR"/>
        </w:rPr>
      </w:pPr>
      <w:r w:rsidRPr="00A55840">
        <w:rPr>
          <w:rFonts w:ascii="Bitter" w:hAnsi="Bitter" w:cs="Bitter"/>
          <w:bCs/>
          <w:sz w:val="20"/>
          <w:szCs w:val="20"/>
          <w:lang w:val="tr-TR"/>
        </w:rPr>
        <w:t>Alparslan Kuytul Hocaefendi’ye destek olmak isteyen sevenleri evinin önünde beklemek istediler fakat polisler onları orantısız güç kullanarak gözaltına aldı. Savunmasız bir vatandaş darp edilip yere yatırıldı ve ters kelepçe takıldı.</w:t>
      </w:r>
    </w:p>
    <w:p w14:paraId="3EF88041" w14:textId="77777777" w:rsidR="00581CA4" w:rsidRPr="00A55840" w:rsidRDefault="00581CA4" w:rsidP="00581CA4">
      <w:pPr>
        <w:pStyle w:val="BasicParagraph"/>
        <w:spacing w:after="113"/>
        <w:jc w:val="both"/>
        <w:rPr>
          <w:rFonts w:ascii="Bitter" w:hAnsi="Bitter" w:cs="Bitter"/>
          <w:bCs/>
          <w:sz w:val="20"/>
          <w:szCs w:val="20"/>
          <w:lang w:val="tr-TR"/>
        </w:rPr>
      </w:pPr>
    </w:p>
    <w:p w14:paraId="5E5D1940" w14:textId="302D442D" w:rsidR="00581CA4" w:rsidRPr="00A55840" w:rsidRDefault="00581CA4" w:rsidP="00A55840">
      <w:pPr>
        <w:pStyle w:val="BasicParagraph"/>
        <w:numPr>
          <w:ilvl w:val="0"/>
          <w:numId w:val="1"/>
        </w:numPr>
        <w:spacing w:after="113"/>
        <w:jc w:val="both"/>
        <w:rPr>
          <w:rFonts w:ascii="Bitter" w:hAnsi="Bitter" w:cs="Bitter"/>
          <w:bCs/>
          <w:sz w:val="20"/>
          <w:szCs w:val="20"/>
          <w:lang w:val="tr-TR"/>
        </w:rPr>
      </w:pPr>
      <w:r w:rsidRPr="00A55840">
        <w:rPr>
          <w:rFonts w:ascii="Bitter" w:hAnsi="Bitter" w:cs="Bitter"/>
          <w:bCs/>
          <w:sz w:val="20"/>
          <w:szCs w:val="20"/>
          <w:lang w:val="tr-TR"/>
        </w:rPr>
        <w:t xml:space="preserve">Gece gözaltına alınan Furkan Gönüllülerinden bir kısmı sabaha kadar Adana Emniyetinin otoparkında araçların içinde bekletildi. Havasızlıktan fenalaşan Furkan Gönüllülerinin araçtan inmelerine, abdest almalarına ve namaz </w:t>
      </w:r>
      <w:r w:rsidR="00A55840" w:rsidRPr="00A55840">
        <w:rPr>
          <w:rFonts w:ascii="Bitter" w:hAnsi="Bitter" w:cs="Bitter"/>
          <w:bCs/>
          <w:sz w:val="20"/>
          <w:szCs w:val="20"/>
          <w:lang w:val="tr-TR"/>
        </w:rPr>
        <w:t>kılmalarına müsaade</w:t>
      </w:r>
      <w:r w:rsidRPr="00A55840">
        <w:rPr>
          <w:rFonts w:ascii="Bitter" w:hAnsi="Bitter" w:cs="Bitter"/>
          <w:bCs/>
          <w:sz w:val="20"/>
          <w:szCs w:val="20"/>
          <w:lang w:val="tr-TR"/>
        </w:rPr>
        <w:t xml:space="preserve"> edilmedi.</w:t>
      </w:r>
    </w:p>
    <w:p w14:paraId="349E8BB6" w14:textId="77777777" w:rsidR="00581CA4" w:rsidRPr="00A55840" w:rsidRDefault="00581CA4" w:rsidP="00581CA4">
      <w:pPr>
        <w:pStyle w:val="BasicParagraph"/>
        <w:spacing w:after="113"/>
        <w:jc w:val="both"/>
        <w:rPr>
          <w:rFonts w:ascii="Bitter" w:hAnsi="Bitter" w:cs="Bitter"/>
          <w:bCs/>
          <w:sz w:val="20"/>
          <w:szCs w:val="20"/>
          <w:lang w:val="tr-TR"/>
        </w:rPr>
      </w:pPr>
    </w:p>
    <w:p w14:paraId="41628854" w14:textId="77777777" w:rsidR="00581CA4" w:rsidRPr="00A55840" w:rsidRDefault="00581CA4" w:rsidP="00A55840">
      <w:pPr>
        <w:pStyle w:val="BasicParagraph"/>
        <w:numPr>
          <w:ilvl w:val="0"/>
          <w:numId w:val="1"/>
        </w:numPr>
        <w:spacing w:after="113"/>
        <w:jc w:val="both"/>
        <w:rPr>
          <w:rFonts w:ascii="Bitter" w:hAnsi="Bitter" w:cs="Bitter"/>
          <w:bCs/>
          <w:sz w:val="20"/>
          <w:szCs w:val="20"/>
          <w:lang w:val="tr-TR"/>
        </w:rPr>
      </w:pPr>
      <w:r w:rsidRPr="00A55840">
        <w:rPr>
          <w:rFonts w:ascii="Bitter" w:hAnsi="Bitter" w:cs="Bitter"/>
          <w:bCs/>
          <w:sz w:val="20"/>
          <w:szCs w:val="20"/>
          <w:lang w:val="tr-TR"/>
        </w:rPr>
        <w:t xml:space="preserve">Pandemi bahanesiyle camilere eş zamanlı baskın yapan polisler 30 kişilik araçlara 50 kişiyi bir arada bindirler. Emniyetin önünde saatlerce araçlarda beklettiler. </w:t>
      </w:r>
    </w:p>
    <w:p w14:paraId="7C14D5BB" w14:textId="77777777" w:rsidR="00581CA4" w:rsidRPr="00A55840" w:rsidRDefault="00581CA4" w:rsidP="00581CA4">
      <w:pPr>
        <w:pStyle w:val="BasicParagraph"/>
        <w:spacing w:after="113"/>
        <w:jc w:val="both"/>
        <w:rPr>
          <w:rFonts w:ascii="Bitter" w:hAnsi="Bitter" w:cs="Bitter"/>
          <w:bCs/>
          <w:sz w:val="20"/>
          <w:szCs w:val="20"/>
          <w:lang w:val="tr-TR"/>
        </w:rPr>
      </w:pPr>
    </w:p>
    <w:p w14:paraId="46585142" w14:textId="77777777" w:rsidR="00581CA4" w:rsidRPr="00A55840" w:rsidRDefault="00581CA4" w:rsidP="00A55840">
      <w:pPr>
        <w:pStyle w:val="BasicParagraph"/>
        <w:numPr>
          <w:ilvl w:val="0"/>
          <w:numId w:val="1"/>
        </w:numPr>
        <w:spacing w:after="113"/>
        <w:jc w:val="both"/>
        <w:rPr>
          <w:rFonts w:ascii="Bitter" w:hAnsi="Bitter" w:cs="Bitter"/>
          <w:bCs/>
          <w:sz w:val="20"/>
          <w:szCs w:val="20"/>
          <w:lang w:val="tr-TR"/>
        </w:rPr>
      </w:pPr>
      <w:r w:rsidRPr="00A55840">
        <w:rPr>
          <w:rFonts w:ascii="Bitter" w:hAnsi="Bitter" w:cs="Bitter"/>
          <w:bCs/>
          <w:sz w:val="20"/>
          <w:szCs w:val="20"/>
          <w:lang w:val="tr-TR"/>
        </w:rPr>
        <w:t xml:space="preserve">Türkiye’ye gelen bir turisti camide </w:t>
      </w:r>
      <w:proofErr w:type="gramStart"/>
      <w:r w:rsidRPr="00A55840">
        <w:rPr>
          <w:rFonts w:ascii="Bitter" w:hAnsi="Bitter" w:cs="Bitter"/>
          <w:bCs/>
          <w:sz w:val="20"/>
          <w:szCs w:val="20"/>
          <w:lang w:val="tr-TR"/>
        </w:rPr>
        <w:t>itikafa</w:t>
      </w:r>
      <w:proofErr w:type="gramEnd"/>
      <w:r w:rsidRPr="00A55840">
        <w:rPr>
          <w:rFonts w:ascii="Bitter" w:hAnsi="Bitter" w:cs="Bitter"/>
          <w:bCs/>
          <w:sz w:val="20"/>
          <w:szCs w:val="20"/>
          <w:lang w:val="tr-TR"/>
        </w:rPr>
        <w:t xml:space="preserve"> girdiği için gözaltına aldılar. Alparslan Kuytul Hocaefendi ile birlikte alınanların telefonuna el koydular ve araçta darp ettiler.</w:t>
      </w:r>
    </w:p>
    <w:p w14:paraId="4532213A" w14:textId="77777777" w:rsidR="00581CA4" w:rsidRPr="00A55840" w:rsidRDefault="00581CA4" w:rsidP="00581CA4">
      <w:pPr>
        <w:pStyle w:val="BasicParagraph"/>
        <w:spacing w:after="113"/>
        <w:jc w:val="both"/>
        <w:rPr>
          <w:rFonts w:ascii="Bitter" w:hAnsi="Bitter" w:cs="Bitter"/>
          <w:bCs/>
          <w:sz w:val="20"/>
          <w:szCs w:val="20"/>
          <w:lang w:val="tr-TR"/>
        </w:rPr>
      </w:pPr>
    </w:p>
    <w:p w14:paraId="2F317627" w14:textId="77777777" w:rsidR="00581CA4" w:rsidRPr="00A55840" w:rsidRDefault="00581CA4" w:rsidP="00A55840">
      <w:pPr>
        <w:pStyle w:val="BasicParagraph"/>
        <w:numPr>
          <w:ilvl w:val="0"/>
          <w:numId w:val="1"/>
        </w:numPr>
        <w:spacing w:after="113"/>
        <w:jc w:val="both"/>
        <w:rPr>
          <w:rFonts w:ascii="Bitter" w:hAnsi="Bitter" w:cs="Bitter"/>
          <w:bCs/>
          <w:sz w:val="20"/>
          <w:szCs w:val="20"/>
          <w:lang w:val="tr-TR"/>
        </w:rPr>
      </w:pPr>
      <w:r w:rsidRPr="00A55840">
        <w:rPr>
          <w:rFonts w:ascii="Bitter" w:hAnsi="Bitter" w:cs="Bitter"/>
          <w:bCs/>
          <w:sz w:val="20"/>
          <w:szCs w:val="20"/>
          <w:lang w:val="tr-TR"/>
        </w:rPr>
        <w:t>Alparslan Kuytul Hocaefendi ve gözaltında bulananlar hakkında yakınlarına bilgi verilmedi. Avukatlar Alparslan Kuytul Hocaefendi ve Furkan Gönüllüleri ile görüştürülmedi. Bir avukat kimliğini göstermesine rağmen darp edilerek gözaltına alındı.</w:t>
      </w:r>
    </w:p>
    <w:p w14:paraId="178E85F8" w14:textId="77777777" w:rsidR="00581CA4" w:rsidRPr="00A55840" w:rsidRDefault="00581CA4" w:rsidP="00581CA4">
      <w:pPr>
        <w:pStyle w:val="BasicParagraph"/>
        <w:spacing w:after="113"/>
        <w:jc w:val="both"/>
        <w:rPr>
          <w:rFonts w:ascii="Bitter" w:hAnsi="Bitter" w:cs="Bitter"/>
          <w:bCs/>
          <w:sz w:val="20"/>
          <w:szCs w:val="20"/>
          <w:lang w:val="tr-TR"/>
        </w:rPr>
      </w:pPr>
    </w:p>
    <w:p w14:paraId="51B63FBA" w14:textId="77777777" w:rsidR="00581CA4" w:rsidRPr="00A55840" w:rsidRDefault="00581CA4" w:rsidP="00A55840">
      <w:pPr>
        <w:pStyle w:val="BasicParagraph"/>
        <w:numPr>
          <w:ilvl w:val="0"/>
          <w:numId w:val="1"/>
        </w:numPr>
        <w:spacing w:after="113"/>
        <w:jc w:val="both"/>
        <w:rPr>
          <w:rFonts w:ascii="Bitter" w:hAnsi="Bitter" w:cs="Bitter"/>
          <w:bCs/>
          <w:sz w:val="20"/>
          <w:szCs w:val="20"/>
          <w:lang w:val="tr-TR"/>
        </w:rPr>
      </w:pPr>
      <w:r w:rsidRPr="00A55840">
        <w:rPr>
          <w:rFonts w:ascii="Bitter" w:hAnsi="Bitter" w:cs="Bitter"/>
          <w:bCs/>
          <w:sz w:val="20"/>
          <w:szCs w:val="20"/>
          <w:lang w:val="tr-TR"/>
        </w:rPr>
        <w:t xml:space="preserve">Furkan Gönüllüleri 4 gün boyunca emniyet ve adliye önünde Alparslan Hoca’yı beklediler. Bekleme esnasında sürekli olarak </w:t>
      </w:r>
      <w:proofErr w:type="spellStart"/>
      <w:r w:rsidRPr="00A55840">
        <w:rPr>
          <w:rFonts w:ascii="Bitter" w:hAnsi="Bitter" w:cs="Bitter"/>
          <w:bCs/>
          <w:sz w:val="20"/>
          <w:szCs w:val="20"/>
          <w:lang w:val="tr-TR"/>
        </w:rPr>
        <w:t>jammer</w:t>
      </w:r>
      <w:proofErr w:type="spellEnd"/>
      <w:r w:rsidRPr="00A55840">
        <w:rPr>
          <w:rFonts w:ascii="Bitter" w:hAnsi="Bitter" w:cs="Bitter"/>
          <w:bCs/>
          <w:sz w:val="20"/>
          <w:szCs w:val="20"/>
          <w:lang w:val="tr-TR"/>
        </w:rPr>
        <w:t xml:space="preserve"> ile telefon sinyalleri kesildi. Alparslan Hoca’dan haber alınamaması üzerine “Emniyet Ses Ver Hocamız Nerede?” sloganı atan Furkan Gönüllülerine polis müdahalede bulundu ve arbede yaşandı. </w:t>
      </w:r>
    </w:p>
    <w:p w14:paraId="57B7AB18" w14:textId="77777777" w:rsidR="00581CA4" w:rsidRPr="00A55840" w:rsidRDefault="00581CA4" w:rsidP="00581CA4">
      <w:pPr>
        <w:pStyle w:val="BasicParagraph"/>
        <w:spacing w:after="113"/>
        <w:jc w:val="both"/>
        <w:rPr>
          <w:rFonts w:ascii="Bitter" w:hAnsi="Bitter" w:cs="Bitter"/>
          <w:bCs/>
          <w:sz w:val="20"/>
          <w:szCs w:val="20"/>
          <w:lang w:val="tr-TR"/>
        </w:rPr>
      </w:pPr>
    </w:p>
    <w:p w14:paraId="7ABC26D4" w14:textId="1BA83FAA" w:rsidR="00BB42E8" w:rsidRPr="00A55840" w:rsidRDefault="00581CA4" w:rsidP="00581CA4">
      <w:pPr>
        <w:pStyle w:val="BasicParagraph"/>
        <w:numPr>
          <w:ilvl w:val="0"/>
          <w:numId w:val="1"/>
        </w:numPr>
        <w:spacing w:after="113"/>
        <w:jc w:val="both"/>
        <w:rPr>
          <w:rFonts w:ascii="Bitter" w:hAnsi="Bitter" w:cs="Bitter"/>
          <w:bCs/>
          <w:sz w:val="20"/>
          <w:szCs w:val="20"/>
          <w:lang w:val="tr-TR"/>
        </w:rPr>
      </w:pPr>
      <w:r w:rsidRPr="00A55840">
        <w:rPr>
          <w:rFonts w:ascii="Bitter" w:hAnsi="Bitter" w:cs="Bitter"/>
          <w:bCs/>
          <w:sz w:val="20"/>
          <w:szCs w:val="20"/>
          <w:lang w:val="tr-TR"/>
        </w:rPr>
        <w:t>Alparslan Kuytul Hocaefendi ve 3 Furkan Gönüllüsü mahkemeye sevk edildiler. Adliye önünde bekleyen Furkan Gönüllüleri Alparslan Hoca’ya ve kardeşlerine sloganlarla destek oldular. Daha sonra Alparslan Kuytul Hocaefendi ve 3 Furkan Gönüllüsü serbest bırakıldı.</w:t>
      </w:r>
    </w:p>
    <w:sectPr w:rsidR="00BB42E8" w:rsidRPr="00A55840" w:rsidSect="00EE7F6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A3E956" w14:textId="77777777" w:rsidR="00094A87" w:rsidRDefault="00094A87" w:rsidP="00A55840">
      <w:pPr>
        <w:spacing w:after="0" w:line="240" w:lineRule="auto"/>
      </w:pPr>
      <w:r>
        <w:separator/>
      </w:r>
    </w:p>
  </w:endnote>
  <w:endnote w:type="continuationSeparator" w:id="0">
    <w:p w14:paraId="4E4389F2" w14:textId="77777777" w:rsidR="00094A87" w:rsidRDefault="00094A87" w:rsidP="00A558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E0B749" w14:textId="66B41ECF" w:rsidR="00A55840" w:rsidRPr="00A55840" w:rsidRDefault="00A55840">
    <w:pPr>
      <w:pStyle w:val="Altbilgi"/>
      <w:rPr>
        <w:b/>
        <w:bCs/>
      </w:rPr>
    </w:pPr>
    <w:r w:rsidRPr="00AF437B">
      <w:rPr>
        <w:b/>
        <w:bCs/>
      </w:rPr>
      <w:t xml:space="preserve">FND </w:t>
    </w:r>
    <w:r>
      <w:rPr>
        <w:b/>
        <w:bCs/>
      </w:rPr>
      <w:t>121</w:t>
    </w:r>
    <w:r w:rsidRPr="00AF437B">
      <w:rPr>
        <w:b/>
        <w:bCs/>
      </w:rPr>
      <w:t>. Sayı-</w:t>
    </w:r>
    <w:r>
      <w:rPr>
        <w:b/>
        <w:bCs/>
      </w:rPr>
      <w:t>Mayıs</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6895FC" w14:textId="77777777" w:rsidR="00094A87" w:rsidRDefault="00094A87" w:rsidP="00A55840">
      <w:pPr>
        <w:spacing w:after="0" w:line="240" w:lineRule="auto"/>
      </w:pPr>
      <w:r>
        <w:separator/>
      </w:r>
    </w:p>
  </w:footnote>
  <w:footnote w:type="continuationSeparator" w:id="0">
    <w:p w14:paraId="37CA8C9B" w14:textId="77777777" w:rsidR="00094A87" w:rsidRDefault="00094A87" w:rsidP="00A5584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1A1964" w14:textId="3A484479" w:rsidR="00487A0F" w:rsidRPr="00487A0F" w:rsidRDefault="00487A0F" w:rsidP="00487A0F">
    <w:pPr>
      <w:pStyle w:val="stbilgi"/>
      <w:jc w:val="right"/>
      <w:rPr>
        <w:b/>
        <w:sz w:val="34"/>
        <w:szCs w:val="34"/>
      </w:rPr>
    </w:pPr>
    <w:r w:rsidRPr="00487A0F">
      <w:rPr>
        <w:b/>
        <w:sz w:val="34"/>
        <w:szCs w:val="34"/>
      </w:rPr>
      <w:t>GÜNDEM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1D1F67"/>
    <w:multiLevelType w:val="hybridMultilevel"/>
    <w:tmpl w:val="F4284B54"/>
    <w:lvl w:ilvl="0" w:tplc="041F0001">
      <w:start w:val="1"/>
      <w:numFmt w:val="bullet"/>
      <w:lvlText w:val=""/>
      <w:lvlJc w:val="left"/>
      <w:pPr>
        <w:ind w:left="776" w:hanging="360"/>
      </w:pPr>
      <w:rPr>
        <w:rFonts w:ascii="Symbol" w:hAnsi="Symbol" w:hint="default"/>
      </w:rPr>
    </w:lvl>
    <w:lvl w:ilvl="1" w:tplc="041F0003" w:tentative="1">
      <w:start w:val="1"/>
      <w:numFmt w:val="bullet"/>
      <w:lvlText w:val="o"/>
      <w:lvlJc w:val="left"/>
      <w:pPr>
        <w:ind w:left="1496" w:hanging="360"/>
      </w:pPr>
      <w:rPr>
        <w:rFonts w:ascii="Courier New" w:hAnsi="Courier New" w:cs="Courier New" w:hint="default"/>
      </w:rPr>
    </w:lvl>
    <w:lvl w:ilvl="2" w:tplc="041F0005" w:tentative="1">
      <w:start w:val="1"/>
      <w:numFmt w:val="bullet"/>
      <w:lvlText w:val=""/>
      <w:lvlJc w:val="left"/>
      <w:pPr>
        <w:ind w:left="2216" w:hanging="360"/>
      </w:pPr>
      <w:rPr>
        <w:rFonts w:ascii="Wingdings" w:hAnsi="Wingdings" w:hint="default"/>
      </w:rPr>
    </w:lvl>
    <w:lvl w:ilvl="3" w:tplc="041F0001" w:tentative="1">
      <w:start w:val="1"/>
      <w:numFmt w:val="bullet"/>
      <w:lvlText w:val=""/>
      <w:lvlJc w:val="left"/>
      <w:pPr>
        <w:ind w:left="2936" w:hanging="360"/>
      </w:pPr>
      <w:rPr>
        <w:rFonts w:ascii="Symbol" w:hAnsi="Symbol" w:hint="default"/>
      </w:rPr>
    </w:lvl>
    <w:lvl w:ilvl="4" w:tplc="041F0003" w:tentative="1">
      <w:start w:val="1"/>
      <w:numFmt w:val="bullet"/>
      <w:lvlText w:val="o"/>
      <w:lvlJc w:val="left"/>
      <w:pPr>
        <w:ind w:left="3656" w:hanging="360"/>
      </w:pPr>
      <w:rPr>
        <w:rFonts w:ascii="Courier New" w:hAnsi="Courier New" w:cs="Courier New" w:hint="default"/>
      </w:rPr>
    </w:lvl>
    <w:lvl w:ilvl="5" w:tplc="041F0005" w:tentative="1">
      <w:start w:val="1"/>
      <w:numFmt w:val="bullet"/>
      <w:lvlText w:val=""/>
      <w:lvlJc w:val="left"/>
      <w:pPr>
        <w:ind w:left="4376" w:hanging="360"/>
      </w:pPr>
      <w:rPr>
        <w:rFonts w:ascii="Wingdings" w:hAnsi="Wingdings" w:hint="default"/>
      </w:rPr>
    </w:lvl>
    <w:lvl w:ilvl="6" w:tplc="041F0001" w:tentative="1">
      <w:start w:val="1"/>
      <w:numFmt w:val="bullet"/>
      <w:lvlText w:val=""/>
      <w:lvlJc w:val="left"/>
      <w:pPr>
        <w:ind w:left="5096" w:hanging="360"/>
      </w:pPr>
      <w:rPr>
        <w:rFonts w:ascii="Symbol" w:hAnsi="Symbol" w:hint="default"/>
      </w:rPr>
    </w:lvl>
    <w:lvl w:ilvl="7" w:tplc="041F0003" w:tentative="1">
      <w:start w:val="1"/>
      <w:numFmt w:val="bullet"/>
      <w:lvlText w:val="o"/>
      <w:lvlJc w:val="left"/>
      <w:pPr>
        <w:ind w:left="5816" w:hanging="360"/>
      </w:pPr>
      <w:rPr>
        <w:rFonts w:ascii="Courier New" w:hAnsi="Courier New" w:cs="Courier New" w:hint="default"/>
      </w:rPr>
    </w:lvl>
    <w:lvl w:ilvl="8" w:tplc="041F0005" w:tentative="1">
      <w:start w:val="1"/>
      <w:numFmt w:val="bullet"/>
      <w:lvlText w:val=""/>
      <w:lvlJc w:val="left"/>
      <w:pPr>
        <w:ind w:left="6536"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707"/>
    <w:rsid w:val="00094A87"/>
    <w:rsid w:val="001457BA"/>
    <w:rsid w:val="00487A0F"/>
    <w:rsid w:val="00581CA4"/>
    <w:rsid w:val="005F1707"/>
    <w:rsid w:val="006827F0"/>
    <w:rsid w:val="00971A90"/>
    <w:rsid w:val="009B57D2"/>
    <w:rsid w:val="009C67F8"/>
    <w:rsid w:val="00A55840"/>
    <w:rsid w:val="00A622BB"/>
    <w:rsid w:val="00BB42E8"/>
    <w:rsid w:val="00E6628D"/>
    <w:rsid w:val="00F506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F474C"/>
  <w15:chartTrackingRefBased/>
  <w15:docId w15:val="{B14818D2-B30E-4FF3-94A9-DC3DF9B97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F1707"/>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C67F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6628D"/>
    <w:rPr>
      <w:color w:val="0563C1" w:themeColor="hyperlink"/>
      <w:u w:val="single"/>
    </w:rPr>
  </w:style>
  <w:style w:type="character" w:customStyle="1" w:styleId="UnresolvedMention">
    <w:name w:val="Unresolved Mention"/>
    <w:basedOn w:val="VarsaylanParagrafYazTipi"/>
    <w:uiPriority w:val="99"/>
    <w:semiHidden/>
    <w:unhideWhenUsed/>
    <w:rsid w:val="00E6628D"/>
    <w:rPr>
      <w:color w:val="605E5C"/>
      <w:shd w:val="clear" w:color="auto" w:fill="E1DFDD"/>
    </w:rPr>
  </w:style>
  <w:style w:type="paragraph" w:styleId="stbilgi">
    <w:name w:val="header"/>
    <w:basedOn w:val="Normal"/>
    <w:link w:val="stbilgiChar"/>
    <w:uiPriority w:val="99"/>
    <w:unhideWhenUsed/>
    <w:rsid w:val="00A5584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55840"/>
  </w:style>
  <w:style w:type="paragraph" w:styleId="Altbilgi">
    <w:name w:val="footer"/>
    <w:basedOn w:val="Normal"/>
    <w:link w:val="AltbilgiChar"/>
    <w:uiPriority w:val="99"/>
    <w:unhideWhenUsed/>
    <w:rsid w:val="00A5584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558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405</Words>
  <Characters>2310</Characters>
  <Application>Microsoft Office Word</Application>
  <DocSecurity>0</DocSecurity>
  <Lines>19</Lines>
  <Paragraphs>5</Paragraphs>
  <ScaleCrop>false</ScaleCrop>
  <Company/>
  <LinksUpToDate>false</LinksUpToDate>
  <CharactersWithSpaces>2710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5</cp:revision>
  <dcterms:created xsi:type="dcterms:W3CDTF">2021-05-24T18:35:00Z</dcterms:created>
  <dcterms:modified xsi:type="dcterms:W3CDTF">2021-05-25T08:25:00Z</dcterms:modified>
</cp:coreProperties>
</file>